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E95613" w:rsidTr="00E95613">
        <w:tc>
          <w:tcPr>
            <w:tcW w:w="4788" w:type="dxa"/>
          </w:tcPr>
          <w:p w:rsidR="00E95613" w:rsidRDefault="00A70EC6" w:rsidP="00E95613">
            <w:pPr>
              <w:pStyle w:val="Default"/>
            </w:pPr>
            <w:r>
              <w:rPr>
                <w:noProof/>
              </w:rPr>
              <w:drawing>
                <wp:inline distT="0" distB="0" distL="0" distR="0" wp14:anchorId="4198DE00" wp14:editId="20896FBB">
                  <wp:extent cx="1943100" cy="720032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803" cy="722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0EC6" w:rsidRDefault="00A70EC6" w:rsidP="00E95613">
            <w:pPr>
              <w:pStyle w:val="Default"/>
              <w:rPr>
                <w:color w:val="1F487C"/>
                <w:sz w:val="16"/>
                <w:szCs w:val="16"/>
              </w:rPr>
            </w:pPr>
          </w:p>
          <w:p w:rsidR="00FB6034" w:rsidRDefault="00A70EC6" w:rsidP="00E95613">
            <w:pPr>
              <w:pStyle w:val="Default"/>
              <w:rPr>
                <w:color w:val="1F487C"/>
                <w:sz w:val="16"/>
                <w:szCs w:val="16"/>
              </w:rPr>
            </w:pPr>
            <w:r>
              <w:rPr>
                <w:color w:val="1F487C"/>
                <w:sz w:val="16"/>
                <w:szCs w:val="16"/>
              </w:rPr>
              <w:t xml:space="preserve">This work is made possible with funding from the </w:t>
            </w:r>
          </w:p>
          <w:p w:rsidR="00A70EC6" w:rsidRDefault="00FB6034" w:rsidP="00E95613">
            <w:pPr>
              <w:pStyle w:val="Default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902895" wp14:editId="5C71B930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258445</wp:posOffset>
                  </wp:positionV>
                  <wp:extent cx="1933575" cy="393700"/>
                  <wp:effectExtent l="0" t="0" r="9525" b="6350"/>
                  <wp:wrapSquare wrapText="bothSides"/>
                  <wp:docPr id="2" name="Picture 2" descr="Lewin Logo Foo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ewin Logo Foo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70EC6">
              <w:rPr>
                <w:color w:val="1F487C"/>
                <w:sz w:val="16"/>
                <w:szCs w:val="16"/>
              </w:rPr>
              <w:t>Maine State Innovation Model Initiative</w:t>
            </w:r>
          </w:p>
        </w:tc>
        <w:tc>
          <w:tcPr>
            <w:tcW w:w="4788" w:type="dxa"/>
          </w:tcPr>
          <w:p w:rsidR="00A70EC6" w:rsidRPr="00A70EC6" w:rsidRDefault="00A70EC6" w:rsidP="00A70EC6">
            <w:pPr>
              <w:pStyle w:val="Default"/>
              <w:jc w:val="right"/>
              <w:rPr>
                <w:color w:val="365F91" w:themeColor="accent1" w:themeShade="BF"/>
                <w:sz w:val="22"/>
                <w:szCs w:val="22"/>
              </w:rPr>
            </w:pPr>
            <w:r w:rsidRPr="00A70EC6">
              <w:rPr>
                <w:b/>
                <w:bCs/>
                <w:color w:val="365F91" w:themeColor="accent1" w:themeShade="BF"/>
                <w:sz w:val="22"/>
                <w:szCs w:val="22"/>
              </w:rPr>
              <w:t xml:space="preserve">SIM </w:t>
            </w:r>
            <w:r w:rsidR="009057C2">
              <w:rPr>
                <w:b/>
                <w:bCs/>
                <w:color w:val="365F91" w:themeColor="accent1" w:themeShade="BF"/>
                <w:sz w:val="22"/>
                <w:szCs w:val="22"/>
              </w:rPr>
              <w:t>Evaluation</w:t>
            </w:r>
            <w:r w:rsidRPr="00A70EC6">
              <w:rPr>
                <w:b/>
                <w:bCs/>
                <w:color w:val="365F91" w:themeColor="accent1" w:themeShade="BF"/>
                <w:sz w:val="22"/>
                <w:szCs w:val="22"/>
              </w:rPr>
              <w:t xml:space="preserve"> </w:t>
            </w:r>
          </w:p>
          <w:p w:rsidR="00A70EC6" w:rsidRPr="00A70EC6" w:rsidRDefault="00A70EC6" w:rsidP="00A70EC6">
            <w:pPr>
              <w:pStyle w:val="Default"/>
              <w:jc w:val="right"/>
              <w:rPr>
                <w:color w:val="365F91" w:themeColor="accent1" w:themeShade="BF"/>
                <w:sz w:val="22"/>
                <w:szCs w:val="22"/>
              </w:rPr>
            </w:pPr>
            <w:r w:rsidRPr="00A70EC6">
              <w:rPr>
                <w:b/>
                <w:bCs/>
                <w:color w:val="365F91" w:themeColor="accent1" w:themeShade="BF"/>
                <w:sz w:val="22"/>
                <w:szCs w:val="22"/>
              </w:rPr>
              <w:t xml:space="preserve">Subcommittee Meeting </w:t>
            </w:r>
          </w:p>
          <w:p w:rsidR="00A70EC6" w:rsidRPr="00A70EC6" w:rsidRDefault="00A70EC6" w:rsidP="00A70EC6">
            <w:pPr>
              <w:pStyle w:val="Default"/>
              <w:jc w:val="right"/>
              <w:rPr>
                <w:color w:val="365F91" w:themeColor="accent1" w:themeShade="BF"/>
                <w:sz w:val="22"/>
                <w:szCs w:val="22"/>
              </w:rPr>
            </w:pPr>
            <w:r w:rsidRPr="00A70EC6">
              <w:rPr>
                <w:b/>
                <w:bCs/>
                <w:color w:val="365F91" w:themeColor="accent1" w:themeShade="BF"/>
                <w:sz w:val="22"/>
                <w:szCs w:val="22"/>
              </w:rPr>
              <w:t xml:space="preserve">Date: </w:t>
            </w:r>
            <w:r w:rsidR="0027674E">
              <w:rPr>
                <w:b/>
                <w:bCs/>
                <w:color w:val="365F91" w:themeColor="accent1" w:themeShade="BF"/>
                <w:sz w:val="22"/>
                <w:szCs w:val="22"/>
              </w:rPr>
              <w:t>January 6</w:t>
            </w:r>
            <w:r w:rsidR="000F1956">
              <w:rPr>
                <w:b/>
                <w:bCs/>
                <w:color w:val="365F91" w:themeColor="accent1" w:themeShade="BF"/>
                <w:sz w:val="22"/>
                <w:szCs w:val="22"/>
              </w:rPr>
              <w:t>, 201</w:t>
            </w:r>
            <w:r w:rsidR="0027674E">
              <w:rPr>
                <w:b/>
                <w:bCs/>
                <w:color w:val="365F91" w:themeColor="accent1" w:themeShade="BF"/>
                <w:sz w:val="22"/>
                <w:szCs w:val="22"/>
              </w:rPr>
              <w:t>6</w:t>
            </w:r>
            <w:r w:rsidRPr="00A70EC6">
              <w:rPr>
                <w:b/>
                <w:bCs/>
                <w:color w:val="365F91" w:themeColor="accent1" w:themeShade="BF"/>
                <w:sz w:val="22"/>
                <w:szCs w:val="22"/>
              </w:rPr>
              <w:t xml:space="preserve"> </w:t>
            </w:r>
          </w:p>
          <w:p w:rsidR="00A70EC6" w:rsidRPr="00A70EC6" w:rsidRDefault="00A70EC6" w:rsidP="00A70EC6">
            <w:pPr>
              <w:pStyle w:val="Default"/>
              <w:jc w:val="right"/>
              <w:rPr>
                <w:color w:val="365F91" w:themeColor="accent1" w:themeShade="BF"/>
                <w:sz w:val="22"/>
                <w:szCs w:val="22"/>
              </w:rPr>
            </w:pPr>
            <w:r w:rsidRPr="00A70EC6">
              <w:rPr>
                <w:b/>
                <w:bCs/>
                <w:color w:val="365F91" w:themeColor="accent1" w:themeShade="BF"/>
                <w:sz w:val="22"/>
                <w:szCs w:val="22"/>
              </w:rPr>
              <w:t xml:space="preserve">Time: </w:t>
            </w:r>
            <w:r w:rsidR="00B20D5F">
              <w:rPr>
                <w:b/>
                <w:bCs/>
                <w:color w:val="365F91" w:themeColor="accent1" w:themeShade="BF"/>
                <w:sz w:val="22"/>
                <w:szCs w:val="22"/>
              </w:rPr>
              <w:t>2</w:t>
            </w:r>
            <w:r w:rsidR="00EA3409">
              <w:rPr>
                <w:b/>
                <w:bCs/>
                <w:color w:val="365F91" w:themeColor="accent1" w:themeShade="BF"/>
                <w:sz w:val="22"/>
                <w:szCs w:val="22"/>
              </w:rPr>
              <w:t xml:space="preserve">:00 to </w:t>
            </w:r>
            <w:r w:rsidR="00B20D5F">
              <w:rPr>
                <w:b/>
                <w:bCs/>
                <w:color w:val="365F91" w:themeColor="accent1" w:themeShade="BF"/>
                <w:sz w:val="22"/>
                <w:szCs w:val="22"/>
              </w:rPr>
              <w:t>4</w:t>
            </w:r>
            <w:r w:rsidR="00EA3409">
              <w:rPr>
                <w:b/>
                <w:bCs/>
                <w:color w:val="365F91" w:themeColor="accent1" w:themeShade="BF"/>
                <w:sz w:val="22"/>
                <w:szCs w:val="22"/>
              </w:rPr>
              <w:t>:00 pm</w:t>
            </w:r>
            <w:r w:rsidRPr="00A70EC6">
              <w:rPr>
                <w:b/>
                <w:bCs/>
                <w:color w:val="365F91" w:themeColor="accent1" w:themeShade="BF"/>
                <w:sz w:val="22"/>
                <w:szCs w:val="22"/>
              </w:rPr>
              <w:t xml:space="preserve"> </w:t>
            </w:r>
          </w:p>
          <w:p w:rsidR="00B20D5F" w:rsidRPr="00B20D5F" w:rsidRDefault="00A70EC6" w:rsidP="00B20D5F">
            <w:pPr>
              <w:jc w:val="right"/>
              <w:rPr>
                <w:b/>
                <w:color w:val="1F497D"/>
              </w:rPr>
            </w:pPr>
            <w:r w:rsidRPr="00A70EC6">
              <w:rPr>
                <w:b/>
                <w:bCs/>
                <w:color w:val="365F91" w:themeColor="accent1" w:themeShade="BF"/>
              </w:rPr>
              <w:t xml:space="preserve">Location: </w:t>
            </w:r>
            <w:r w:rsidR="00B20D5F" w:rsidRPr="00B20D5F">
              <w:rPr>
                <w:b/>
                <w:color w:val="1F497D"/>
              </w:rPr>
              <w:t>Pine Tree Room</w:t>
            </w:r>
          </w:p>
          <w:p w:rsidR="00A70EC6" w:rsidRPr="00684D33" w:rsidRDefault="00B20D5F" w:rsidP="00B20D5F">
            <w:pPr>
              <w:jc w:val="right"/>
              <w:rPr>
                <w:color w:val="1F497D"/>
              </w:rPr>
            </w:pPr>
            <w:r w:rsidRPr="00B20D5F">
              <w:rPr>
                <w:b/>
                <w:color w:val="1F497D"/>
              </w:rPr>
              <w:t>2 Anthony Avenue, Augusta</w:t>
            </w:r>
          </w:p>
          <w:p w:rsidR="00B91083" w:rsidRDefault="00FB6034" w:rsidP="009057C2">
            <w:pPr>
              <w:pStyle w:val="Default"/>
              <w:jc w:val="right"/>
            </w:pPr>
            <w:r>
              <w:rPr>
                <w:b/>
                <w:bCs/>
                <w:color w:val="365F91" w:themeColor="accent1" w:themeShade="BF"/>
                <w:sz w:val="22"/>
                <w:szCs w:val="22"/>
              </w:rPr>
              <w:t>WebEx</w:t>
            </w:r>
            <w:r w:rsidR="00B91083">
              <w:rPr>
                <w:b/>
                <w:bCs/>
                <w:color w:val="365F91" w:themeColor="accent1" w:themeShade="BF"/>
                <w:sz w:val="22"/>
                <w:szCs w:val="22"/>
              </w:rPr>
              <w:t xml:space="preserve"> and conference call information below</w:t>
            </w:r>
          </w:p>
        </w:tc>
      </w:tr>
    </w:tbl>
    <w:p w:rsidR="00E95613" w:rsidRDefault="007C1395" w:rsidP="00DB0934">
      <w:pPr>
        <w:pStyle w:val="Default"/>
        <w:jc w:val="center"/>
      </w:pPr>
      <w:r w:rsidRPr="007C1395">
        <w:rPr>
          <w:b/>
        </w:rPr>
        <w:sym w:font="Symbol" w:char="F0BE"/>
      </w:r>
      <w:r w:rsidRPr="007C1395">
        <w:rPr>
          <w:b/>
        </w:rPr>
        <w:t xml:space="preserve"> Agenda </w:t>
      </w:r>
      <w:r w:rsidRPr="007C1395">
        <w:rPr>
          <w:b/>
        </w:rPr>
        <w:sym w:font="Symbol" w:char="F0B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458"/>
        <w:gridCol w:w="4140"/>
        <w:gridCol w:w="3978"/>
      </w:tblGrid>
      <w:tr w:rsidR="00CB3868" w:rsidTr="00256655">
        <w:tc>
          <w:tcPr>
            <w:tcW w:w="1458" w:type="dxa"/>
            <w:tcBorders>
              <w:top w:val="single" w:sz="12" w:space="0" w:color="365F91" w:themeColor="accent1" w:themeShade="BF"/>
              <w:bottom w:val="single" w:sz="4" w:space="0" w:color="365F91" w:themeColor="accent1" w:themeShade="BF"/>
            </w:tcBorders>
            <w:vAlign w:val="center"/>
          </w:tcPr>
          <w:p w:rsidR="00CB3868" w:rsidRPr="00366D2B" w:rsidRDefault="00B20D5F" w:rsidP="007C1395">
            <w:pPr>
              <w:spacing w:before="120" w:after="120"/>
            </w:pPr>
            <w:r>
              <w:t>2</w:t>
            </w:r>
            <w:r w:rsidR="00573383" w:rsidRPr="00366D2B">
              <w:t>:0</w:t>
            </w:r>
            <w:r w:rsidR="00622259">
              <w:t>0</w:t>
            </w:r>
            <w:r w:rsidR="00F46A46" w:rsidRPr="00366D2B">
              <w:t xml:space="preserve"> pm</w:t>
            </w:r>
          </w:p>
        </w:tc>
        <w:tc>
          <w:tcPr>
            <w:tcW w:w="4140" w:type="dxa"/>
            <w:tcBorders>
              <w:top w:val="single" w:sz="12" w:space="0" w:color="365F91" w:themeColor="accent1" w:themeShade="BF"/>
              <w:bottom w:val="single" w:sz="4" w:space="0" w:color="365F91" w:themeColor="accent1" w:themeShade="BF"/>
            </w:tcBorders>
            <w:vAlign w:val="center"/>
          </w:tcPr>
          <w:p w:rsidR="00FB6034" w:rsidRPr="00366D2B" w:rsidRDefault="00FB6034" w:rsidP="007C1395">
            <w:pPr>
              <w:spacing w:before="120" w:after="120"/>
            </w:pPr>
            <w:r w:rsidRPr="00366D2B">
              <w:t>Welcome and Introductions</w:t>
            </w:r>
          </w:p>
          <w:p w:rsidR="00FB6034" w:rsidRPr="00366D2B" w:rsidRDefault="00FB6034" w:rsidP="007C1395">
            <w:pPr>
              <w:spacing w:before="120" w:after="120"/>
            </w:pPr>
            <w:r w:rsidRPr="00366D2B">
              <w:t>Goals of meeting</w:t>
            </w:r>
          </w:p>
        </w:tc>
        <w:tc>
          <w:tcPr>
            <w:tcW w:w="3978" w:type="dxa"/>
            <w:tcBorders>
              <w:top w:val="single" w:sz="12" w:space="0" w:color="365F91" w:themeColor="accent1" w:themeShade="BF"/>
              <w:bottom w:val="single" w:sz="4" w:space="0" w:color="365F91" w:themeColor="accent1" w:themeShade="BF"/>
            </w:tcBorders>
            <w:vAlign w:val="center"/>
          </w:tcPr>
          <w:p w:rsidR="00CB3868" w:rsidRPr="00366D2B" w:rsidRDefault="00AE681D" w:rsidP="00AE681D">
            <w:pPr>
              <w:spacing w:before="120" w:after="120"/>
            </w:pPr>
            <w:r>
              <w:t>Kathy Woods</w:t>
            </w:r>
            <w:r w:rsidR="00F46A46" w:rsidRPr="00366D2B">
              <w:t xml:space="preserve">, Evaluation Subcommittee Co-Chair, </w:t>
            </w:r>
            <w:r>
              <w:t>The Lewin Group</w:t>
            </w:r>
            <w:bookmarkStart w:id="0" w:name="_GoBack"/>
            <w:bookmarkEnd w:id="0"/>
            <w:r w:rsidR="00FB6034" w:rsidRPr="00366D2B">
              <w:t xml:space="preserve"> </w:t>
            </w:r>
          </w:p>
        </w:tc>
      </w:tr>
      <w:tr w:rsidR="00CB3868" w:rsidTr="00256655">
        <w:tc>
          <w:tcPr>
            <w:tcW w:w="1458" w:type="dxa"/>
            <w:tcBorders>
              <w:top w:val="single" w:sz="4" w:space="0" w:color="365F91" w:themeColor="accent1" w:themeShade="BF"/>
            </w:tcBorders>
            <w:vAlign w:val="center"/>
          </w:tcPr>
          <w:p w:rsidR="00CB3868" w:rsidRPr="00366D2B" w:rsidRDefault="00B20D5F" w:rsidP="00091148">
            <w:pPr>
              <w:spacing w:before="120" w:after="120"/>
            </w:pPr>
            <w:r>
              <w:t>2</w:t>
            </w:r>
            <w:r w:rsidR="00573383" w:rsidRPr="00366D2B">
              <w:t>:</w:t>
            </w:r>
            <w:r w:rsidR="00091148">
              <w:t>10</w:t>
            </w:r>
            <w:r w:rsidR="00F46A46" w:rsidRPr="00366D2B">
              <w:t xml:space="preserve"> pm</w:t>
            </w:r>
          </w:p>
        </w:tc>
        <w:tc>
          <w:tcPr>
            <w:tcW w:w="4140" w:type="dxa"/>
            <w:tcBorders>
              <w:top w:val="single" w:sz="4" w:space="0" w:color="365F91" w:themeColor="accent1" w:themeShade="BF"/>
            </w:tcBorders>
            <w:vAlign w:val="center"/>
          </w:tcPr>
          <w:p w:rsidR="00CB3868" w:rsidRPr="00366D2B" w:rsidRDefault="0027674E" w:rsidP="009A60D7">
            <w:pPr>
              <w:spacing w:before="120" w:after="120"/>
            </w:pPr>
            <w:r>
              <w:t xml:space="preserve">Project Update: Accountable Communities </w:t>
            </w:r>
          </w:p>
        </w:tc>
        <w:tc>
          <w:tcPr>
            <w:tcW w:w="3978" w:type="dxa"/>
            <w:tcBorders>
              <w:top w:val="single" w:sz="4" w:space="0" w:color="365F91" w:themeColor="accent1" w:themeShade="BF"/>
            </w:tcBorders>
            <w:vAlign w:val="center"/>
          </w:tcPr>
          <w:p w:rsidR="00CB3868" w:rsidRPr="00366D2B" w:rsidRDefault="0027674E" w:rsidP="007C1395">
            <w:pPr>
              <w:spacing w:before="120" w:after="120"/>
            </w:pPr>
            <w:r>
              <w:t>Peter Kraut, MaineCare</w:t>
            </w:r>
          </w:p>
        </w:tc>
      </w:tr>
      <w:tr w:rsidR="00CB3868" w:rsidTr="00256655">
        <w:tc>
          <w:tcPr>
            <w:tcW w:w="1458" w:type="dxa"/>
            <w:vAlign w:val="center"/>
          </w:tcPr>
          <w:p w:rsidR="00CB3868" w:rsidRPr="00366D2B" w:rsidRDefault="00B20D5F" w:rsidP="0027674E">
            <w:pPr>
              <w:spacing w:before="120" w:after="120"/>
            </w:pPr>
            <w:r>
              <w:t>2</w:t>
            </w:r>
            <w:r w:rsidR="00573383" w:rsidRPr="00366D2B">
              <w:t>:</w:t>
            </w:r>
            <w:r w:rsidR="0027674E">
              <w:t xml:space="preserve">30 </w:t>
            </w:r>
            <w:r w:rsidR="00F46A46" w:rsidRPr="00366D2B">
              <w:t>pm</w:t>
            </w:r>
          </w:p>
        </w:tc>
        <w:tc>
          <w:tcPr>
            <w:tcW w:w="4140" w:type="dxa"/>
            <w:vAlign w:val="center"/>
          </w:tcPr>
          <w:p w:rsidR="00CB3868" w:rsidRPr="00366D2B" w:rsidRDefault="0027674E" w:rsidP="0031557F">
            <w:pPr>
              <w:spacing w:before="120" w:after="120"/>
            </w:pPr>
            <w:r>
              <w:t>Project Update: Provider training on serving youth and adults with Autism Spectrum Disorder and I/DD</w:t>
            </w:r>
          </w:p>
        </w:tc>
        <w:tc>
          <w:tcPr>
            <w:tcW w:w="3978" w:type="dxa"/>
            <w:vAlign w:val="center"/>
          </w:tcPr>
          <w:p w:rsidR="00252954" w:rsidRPr="00366D2B" w:rsidRDefault="00D06065" w:rsidP="00252954">
            <w:pPr>
              <w:spacing w:before="120" w:after="120"/>
            </w:pPr>
            <w:r>
              <w:t>Jennifer MacDonald and Rachel Dyer, Maine Developmental Disabilities Council</w:t>
            </w:r>
          </w:p>
        </w:tc>
      </w:tr>
      <w:tr w:rsidR="00C25267" w:rsidTr="00256655">
        <w:tc>
          <w:tcPr>
            <w:tcW w:w="1458" w:type="dxa"/>
            <w:vAlign w:val="center"/>
          </w:tcPr>
          <w:p w:rsidR="00C25267" w:rsidRPr="00366D2B" w:rsidRDefault="00DE5F21" w:rsidP="00E95204">
            <w:pPr>
              <w:spacing w:before="120" w:after="120"/>
            </w:pPr>
            <w:r>
              <w:t>2</w:t>
            </w:r>
            <w:r w:rsidR="0027674E">
              <w:t>:50</w:t>
            </w:r>
            <w:r w:rsidR="00C25267">
              <w:t xml:space="preserve"> pm</w:t>
            </w:r>
          </w:p>
        </w:tc>
        <w:tc>
          <w:tcPr>
            <w:tcW w:w="4140" w:type="dxa"/>
            <w:vAlign w:val="center"/>
          </w:tcPr>
          <w:p w:rsidR="00C25267" w:rsidRPr="00366D2B" w:rsidRDefault="0027674E" w:rsidP="0027674E">
            <w:pPr>
              <w:spacing w:before="120" w:after="120"/>
            </w:pPr>
            <w:r>
              <w:t xml:space="preserve">Project Update: </w:t>
            </w:r>
            <w:r w:rsidR="00DE5F21">
              <w:t>Mental Health Rehabilitation Technician/Community Certification curriculum development</w:t>
            </w:r>
          </w:p>
        </w:tc>
        <w:tc>
          <w:tcPr>
            <w:tcW w:w="3978" w:type="dxa"/>
            <w:vAlign w:val="center"/>
          </w:tcPr>
          <w:p w:rsidR="00C25267" w:rsidRPr="00366D2B" w:rsidRDefault="00D06065" w:rsidP="00252954">
            <w:pPr>
              <w:spacing w:before="120" w:after="120"/>
            </w:pPr>
            <w:r>
              <w:t xml:space="preserve">Kate </w:t>
            </w:r>
            <w:proofErr w:type="spellStart"/>
            <w:r>
              <w:t>Chichester</w:t>
            </w:r>
            <w:proofErr w:type="spellEnd"/>
            <w:r>
              <w:t xml:space="preserve"> from CCSME, Nadine </w:t>
            </w:r>
            <w:proofErr w:type="spellStart"/>
            <w:r>
              <w:t>Edris</w:t>
            </w:r>
            <w:proofErr w:type="spellEnd"/>
            <w:r>
              <w:t xml:space="preserve"> from Muskie and Sybil Mazerolle from MaineCare</w:t>
            </w:r>
          </w:p>
        </w:tc>
      </w:tr>
      <w:tr w:rsidR="00A17343" w:rsidTr="00256655">
        <w:tc>
          <w:tcPr>
            <w:tcW w:w="1458" w:type="dxa"/>
            <w:vAlign w:val="center"/>
          </w:tcPr>
          <w:p w:rsidR="00A17343" w:rsidRDefault="00CD09E7" w:rsidP="00DE5F21">
            <w:pPr>
              <w:spacing w:before="120" w:after="120"/>
            </w:pPr>
            <w:r>
              <w:t>3:</w:t>
            </w:r>
            <w:r w:rsidR="00DE5F21">
              <w:t>10</w:t>
            </w:r>
            <w:r w:rsidR="00A17343">
              <w:t xml:space="preserve"> pm</w:t>
            </w:r>
          </w:p>
        </w:tc>
        <w:tc>
          <w:tcPr>
            <w:tcW w:w="4140" w:type="dxa"/>
            <w:vAlign w:val="center"/>
          </w:tcPr>
          <w:p w:rsidR="00A17343" w:rsidRDefault="00DE5F21" w:rsidP="00252954">
            <w:pPr>
              <w:spacing w:before="120" w:after="120"/>
            </w:pPr>
            <w:r>
              <w:t>Rapid Cycle Improvement:</w:t>
            </w:r>
            <w:r w:rsidR="005A4FC4">
              <w:t xml:space="preserve"> Update from SIM Annual Meeting and</w:t>
            </w:r>
            <w:r>
              <w:t xml:space="preserve"> Next Steps</w:t>
            </w:r>
          </w:p>
        </w:tc>
        <w:tc>
          <w:tcPr>
            <w:tcW w:w="3978" w:type="dxa"/>
            <w:vAlign w:val="center"/>
          </w:tcPr>
          <w:p w:rsidR="00A17343" w:rsidRDefault="00DE5F21" w:rsidP="00CC133C">
            <w:pPr>
              <w:spacing w:before="120" w:after="120"/>
            </w:pPr>
            <w:r>
              <w:t>Jay Yoe, OCQI</w:t>
            </w:r>
          </w:p>
        </w:tc>
      </w:tr>
      <w:tr w:rsidR="00874080" w:rsidTr="00256655">
        <w:tc>
          <w:tcPr>
            <w:tcW w:w="1458" w:type="dxa"/>
            <w:vAlign w:val="center"/>
          </w:tcPr>
          <w:p w:rsidR="00874080" w:rsidRPr="00366D2B" w:rsidRDefault="00252954" w:rsidP="005A4FC4">
            <w:pPr>
              <w:spacing w:before="120" w:after="120"/>
            </w:pPr>
            <w:r>
              <w:t>3:</w:t>
            </w:r>
            <w:r w:rsidR="005A4FC4">
              <w:t>20</w:t>
            </w:r>
            <w:r w:rsidR="00A17343">
              <w:t xml:space="preserve"> </w:t>
            </w:r>
            <w:r w:rsidR="00874080" w:rsidRPr="00366D2B">
              <w:t>pm</w:t>
            </w:r>
          </w:p>
        </w:tc>
        <w:tc>
          <w:tcPr>
            <w:tcW w:w="4140" w:type="dxa"/>
            <w:vAlign w:val="center"/>
          </w:tcPr>
          <w:p w:rsidR="00874080" w:rsidRPr="00366D2B" w:rsidRDefault="00DE5F21" w:rsidP="00CC133C">
            <w:pPr>
              <w:spacing w:before="120" w:after="120"/>
            </w:pPr>
            <w:r>
              <w:t>Results from Governance Structure Survey</w:t>
            </w:r>
          </w:p>
        </w:tc>
        <w:tc>
          <w:tcPr>
            <w:tcW w:w="3978" w:type="dxa"/>
            <w:vAlign w:val="center"/>
          </w:tcPr>
          <w:p w:rsidR="00CC133C" w:rsidRPr="00366D2B" w:rsidRDefault="00DE5F21" w:rsidP="00091148">
            <w:pPr>
              <w:spacing w:before="120" w:after="120"/>
            </w:pPr>
            <w:r>
              <w:t>Randy Chenard, Maine SIM</w:t>
            </w:r>
          </w:p>
        </w:tc>
      </w:tr>
      <w:tr w:rsidR="00DE5F21" w:rsidTr="00256655">
        <w:tc>
          <w:tcPr>
            <w:tcW w:w="1458" w:type="dxa"/>
            <w:vAlign w:val="center"/>
          </w:tcPr>
          <w:p w:rsidR="00DE5F21" w:rsidRDefault="00DE5F21" w:rsidP="00622259">
            <w:pPr>
              <w:spacing w:before="120" w:after="120"/>
            </w:pPr>
            <w:r>
              <w:t>3:25 pm</w:t>
            </w:r>
          </w:p>
        </w:tc>
        <w:tc>
          <w:tcPr>
            <w:tcW w:w="4140" w:type="dxa"/>
            <w:vAlign w:val="center"/>
          </w:tcPr>
          <w:p w:rsidR="00DE5F21" w:rsidRPr="00366D2B" w:rsidRDefault="00DE5F21" w:rsidP="00F4711F">
            <w:pPr>
              <w:spacing w:before="120" w:after="120"/>
            </w:pPr>
            <w:r>
              <w:t>Consumer Interview Tool Review</w:t>
            </w:r>
          </w:p>
        </w:tc>
        <w:tc>
          <w:tcPr>
            <w:tcW w:w="3978" w:type="dxa"/>
            <w:vAlign w:val="center"/>
          </w:tcPr>
          <w:p w:rsidR="00DE5F21" w:rsidRDefault="00DE5F21" w:rsidP="00091148">
            <w:pPr>
              <w:spacing w:before="120" w:after="120"/>
            </w:pPr>
            <w:r>
              <w:t>Brian Robertson, Market Decisions</w:t>
            </w:r>
          </w:p>
          <w:p w:rsidR="00DE5F21" w:rsidRPr="00366D2B" w:rsidRDefault="00DE5F21" w:rsidP="00091148">
            <w:pPr>
              <w:spacing w:before="120" w:after="120"/>
            </w:pPr>
            <w:r>
              <w:t>Kathy Woods, Lewin</w:t>
            </w:r>
          </w:p>
        </w:tc>
      </w:tr>
      <w:tr w:rsidR="00362041" w:rsidTr="00256655">
        <w:tc>
          <w:tcPr>
            <w:tcW w:w="1458" w:type="dxa"/>
            <w:vAlign w:val="center"/>
          </w:tcPr>
          <w:p w:rsidR="00362041" w:rsidRDefault="00CC133C" w:rsidP="00622259">
            <w:pPr>
              <w:spacing w:before="120" w:after="120"/>
            </w:pPr>
            <w:r>
              <w:t>3</w:t>
            </w:r>
            <w:r w:rsidR="00362041">
              <w:t>:</w:t>
            </w:r>
            <w:r w:rsidR="00032988">
              <w:t>5</w:t>
            </w:r>
            <w:r w:rsidR="00622259">
              <w:t>0</w:t>
            </w:r>
            <w:r w:rsidR="00362041">
              <w:t xml:space="preserve"> pm</w:t>
            </w:r>
          </w:p>
        </w:tc>
        <w:tc>
          <w:tcPr>
            <w:tcW w:w="4140" w:type="dxa"/>
            <w:vAlign w:val="center"/>
          </w:tcPr>
          <w:p w:rsidR="00362041" w:rsidRDefault="00362041" w:rsidP="00F4711F">
            <w:pPr>
              <w:spacing w:before="120" w:after="120"/>
            </w:pPr>
            <w:r w:rsidRPr="00366D2B">
              <w:t>Time for Public Comment</w:t>
            </w:r>
          </w:p>
        </w:tc>
        <w:tc>
          <w:tcPr>
            <w:tcW w:w="3978" w:type="dxa"/>
            <w:vAlign w:val="center"/>
          </w:tcPr>
          <w:p w:rsidR="00362041" w:rsidRPr="00366D2B" w:rsidRDefault="00AE681D" w:rsidP="00091148">
            <w:pPr>
              <w:spacing w:before="120" w:after="120"/>
            </w:pPr>
            <w:r>
              <w:t>Kathy Woods</w:t>
            </w:r>
            <w:r w:rsidR="00362041" w:rsidRPr="00366D2B">
              <w:t xml:space="preserve"> </w:t>
            </w:r>
          </w:p>
        </w:tc>
      </w:tr>
      <w:tr w:rsidR="00362041" w:rsidTr="00256655">
        <w:tc>
          <w:tcPr>
            <w:tcW w:w="1458" w:type="dxa"/>
            <w:vAlign w:val="center"/>
          </w:tcPr>
          <w:p w:rsidR="00362041" w:rsidRPr="00366D2B" w:rsidRDefault="00CC133C" w:rsidP="00362041">
            <w:pPr>
              <w:spacing w:before="120" w:after="120"/>
            </w:pPr>
            <w:r>
              <w:t>3</w:t>
            </w:r>
            <w:r w:rsidR="00362041">
              <w:t>:55 pm</w:t>
            </w:r>
          </w:p>
        </w:tc>
        <w:tc>
          <w:tcPr>
            <w:tcW w:w="4140" w:type="dxa"/>
            <w:vAlign w:val="center"/>
          </w:tcPr>
          <w:p w:rsidR="00362041" w:rsidRPr="00366D2B" w:rsidRDefault="00362041" w:rsidP="007C1395">
            <w:pPr>
              <w:spacing w:before="120" w:after="120"/>
            </w:pPr>
            <w:r w:rsidRPr="00366D2B">
              <w:t>Next Steps</w:t>
            </w:r>
          </w:p>
        </w:tc>
        <w:tc>
          <w:tcPr>
            <w:tcW w:w="3978" w:type="dxa"/>
            <w:vAlign w:val="center"/>
          </w:tcPr>
          <w:p w:rsidR="00362041" w:rsidRPr="00366D2B" w:rsidRDefault="00AE681D" w:rsidP="00091148">
            <w:pPr>
              <w:spacing w:before="120" w:after="120"/>
            </w:pPr>
            <w:r>
              <w:t>Kathy Woods</w:t>
            </w:r>
          </w:p>
        </w:tc>
      </w:tr>
      <w:tr w:rsidR="00362041" w:rsidTr="00256655">
        <w:tc>
          <w:tcPr>
            <w:tcW w:w="1458" w:type="dxa"/>
            <w:tcBorders>
              <w:top w:val="single" w:sz="4" w:space="0" w:color="365F91" w:themeColor="accent1" w:themeShade="BF"/>
              <w:bottom w:val="single" w:sz="12" w:space="0" w:color="365F91" w:themeColor="accent1" w:themeShade="BF"/>
            </w:tcBorders>
            <w:vAlign w:val="center"/>
          </w:tcPr>
          <w:p w:rsidR="00362041" w:rsidRPr="00366D2B" w:rsidRDefault="00B20D5F" w:rsidP="007C1395">
            <w:pPr>
              <w:spacing w:before="120" w:after="120"/>
            </w:pPr>
            <w:r>
              <w:t>4</w:t>
            </w:r>
            <w:r w:rsidR="00362041" w:rsidRPr="00366D2B">
              <w:t xml:space="preserve">:00 pm </w:t>
            </w:r>
          </w:p>
        </w:tc>
        <w:tc>
          <w:tcPr>
            <w:tcW w:w="4140" w:type="dxa"/>
            <w:tcBorders>
              <w:top w:val="single" w:sz="4" w:space="0" w:color="365F91" w:themeColor="accent1" w:themeShade="BF"/>
              <w:bottom w:val="single" w:sz="12" w:space="0" w:color="365F91" w:themeColor="accent1" w:themeShade="BF"/>
            </w:tcBorders>
            <w:vAlign w:val="center"/>
          </w:tcPr>
          <w:p w:rsidR="00362041" w:rsidRPr="00366D2B" w:rsidRDefault="00362041" w:rsidP="007C1395">
            <w:pPr>
              <w:spacing w:before="120" w:after="120"/>
            </w:pPr>
            <w:r w:rsidRPr="00366D2B">
              <w:t>Adjourn</w:t>
            </w:r>
          </w:p>
        </w:tc>
        <w:tc>
          <w:tcPr>
            <w:tcW w:w="3978" w:type="dxa"/>
            <w:tcBorders>
              <w:top w:val="single" w:sz="4" w:space="0" w:color="365F91" w:themeColor="accent1" w:themeShade="BF"/>
              <w:bottom w:val="single" w:sz="12" w:space="0" w:color="365F91" w:themeColor="accent1" w:themeShade="BF"/>
            </w:tcBorders>
            <w:vAlign w:val="center"/>
          </w:tcPr>
          <w:p w:rsidR="00362041" w:rsidRPr="00366D2B" w:rsidRDefault="00362041" w:rsidP="007C1395">
            <w:pPr>
              <w:spacing w:before="120" w:after="120"/>
            </w:pPr>
          </w:p>
        </w:tc>
      </w:tr>
    </w:tbl>
    <w:p w:rsidR="00B20D5F" w:rsidRDefault="00B20D5F" w:rsidP="00B20D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To join the online meeting</w:t>
      </w:r>
      <w:r>
        <w:rPr>
          <w:rFonts w:ascii="Arial" w:hAnsi="Arial" w:cs="Arial"/>
          <w:sz w:val="24"/>
          <w:szCs w:val="24"/>
        </w:rPr>
        <w:t xml:space="preserve"> (Now from mobile devices!)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t>Go to</w:t>
      </w:r>
      <w:r>
        <w:rPr>
          <w:rFonts w:ascii="Arial" w:hAnsi="Arial" w:cs="Arial"/>
          <w:sz w:val="24"/>
          <w:szCs w:val="24"/>
        </w:rPr>
        <w:t xml:space="preserve"> </w:t>
      </w:r>
      <w:hyperlink r:id="rId11" w:history="1">
        <w:r>
          <w:rPr>
            <w:rStyle w:val="Hyperlink"/>
            <w:rFonts w:ascii="Calibri" w:hAnsi="Calibri" w:cs="Calibri"/>
          </w:rPr>
          <w:t>https://optum.webex.com/optum/j.php?MTID=m20587b14d01d398654a877e498a76eee</w:t>
        </w:r>
      </w:hyperlink>
      <w:r>
        <w:rPr>
          <w:rFonts w:ascii="Calibri" w:hAnsi="Calibri" w:cs="Calibri"/>
        </w:rPr>
        <w:t xml:space="preserve"> </w:t>
      </w:r>
    </w:p>
    <w:p w:rsidR="00B20D5F" w:rsidRDefault="00B20D5F" w:rsidP="00B20D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Meeting number:  646 563 943 </w:t>
      </w:r>
    </w:p>
    <w:p w:rsidR="00B20D5F" w:rsidRDefault="00B20D5F" w:rsidP="00B20D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password:       123</w:t>
      </w:r>
    </w:p>
    <w:p w:rsidR="00B20D5F" w:rsidRPr="00B20D5F" w:rsidRDefault="00B20D5F" w:rsidP="00B20D5F">
      <w:pPr>
        <w:autoSpaceDE w:val="0"/>
        <w:autoSpaceDN w:val="0"/>
        <w:adjustRightInd w:val="0"/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B20D5F">
        <w:rPr>
          <w:rFonts w:ascii="Arial" w:hAnsi="Arial" w:cs="Arial"/>
          <w:b/>
          <w:sz w:val="24"/>
          <w:szCs w:val="24"/>
        </w:rPr>
        <w:t>Join by phone</w:t>
      </w:r>
    </w:p>
    <w:p w:rsidR="00B20D5F" w:rsidRDefault="00B20D5F" w:rsidP="00B20D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US\Canada: 1-763-957-6300</w:t>
      </w:r>
    </w:p>
    <w:p w:rsidR="00B20D5F" w:rsidRDefault="00B20D5F" w:rsidP="00B20D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Cisco Unified </w:t>
      </w:r>
      <w:proofErr w:type="spellStart"/>
      <w:r>
        <w:rPr>
          <w:rFonts w:ascii="Arial" w:hAnsi="Arial" w:cs="Arial"/>
          <w:sz w:val="24"/>
          <w:szCs w:val="24"/>
        </w:rPr>
        <w:t>MeetingPlace</w:t>
      </w:r>
      <w:proofErr w:type="spellEnd"/>
      <w:r>
        <w:rPr>
          <w:rFonts w:ascii="Arial" w:hAnsi="Arial" w:cs="Arial"/>
          <w:sz w:val="24"/>
          <w:szCs w:val="24"/>
        </w:rPr>
        <w:t xml:space="preserve"> meeting ID: 646 563 943</w:t>
      </w:r>
    </w:p>
    <w:p w:rsidR="00874080" w:rsidRPr="00B91083" w:rsidRDefault="00874080" w:rsidP="00B20D5F"/>
    <w:sectPr w:rsidR="00874080" w:rsidRPr="00B91083" w:rsidSect="00DB0934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A80" w:rsidRDefault="007F6A80" w:rsidP="005E273A">
      <w:pPr>
        <w:spacing w:after="0" w:line="240" w:lineRule="auto"/>
      </w:pPr>
      <w:r>
        <w:separator/>
      </w:r>
    </w:p>
  </w:endnote>
  <w:endnote w:type="continuationSeparator" w:id="0">
    <w:p w:rsidR="007F6A80" w:rsidRDefault="007F6A80" w:rsidP="005E2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A80" w:rsidRDefault="007F6A80" w:rsidP="005E273A">
      <w:pPr>
        <w:spacing w:after="0" w:line="240" w:lineRule="auto"/>
      </w:pPr>
      <w:r>
        <w:separator/>
      </w:r>
    </w:p>
  </w:footnote>
  <w:footnote w:type="continuationSeparator" w:id="0">
    <w:p w:rsidR="007F6A80" w:rsidRDefault="007F6A80" w:rsidP="005E2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C0AD8"/>
    <w:multiLevelType w:val="hybridMultilevel"/>
    <w:tmpl w:val="39BC36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D6F24"/>
    <w:multiLevelType w:val="hybridMultilevel"/>
    <w:tmpl w:val="F0A8D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2025FB"/>
    <w:multiLevelType w:val="hybridMultilevel"/>
    <w:tmpl w:val="7BFAB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4D2015"/>
    <w:multiLevelType w:val="hybridMultilevel"/>
    <w:tmpl w:val="09A2D900"/>
    <w:lvl w:ilvl="0" w:tplc="8A92A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42B68E">
      <w:start w:val="52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B869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C86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32A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149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D808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8E1D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2A8E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868"/>
    <w:rsid w:val="00012B45"/>
    <w:rsid w:val="00032988"/>
    <w:rsid w:val="00082FCE"/>
    <w:rsid w:val="00091148"/>
    <w:rsid w:val="000F1956"/>
    <w:rsid w:val="00100EF1"/>
    <w:rsid w:val="0014387F"/>
    <w:rsid w:val="001B7907"/>
    <w:rsid w:val="001E58BD"/>
    <w:rsid w:val="00252954"/>
    <w:rsid w:val="00256655"/>
    <w:rsid w:val="0027674E"/>
    <w:rsid w:val="002B5834"/>
    <w:rsid w:val="002C0390"/>
    <w:rsid w:val="002F3DD5"/>
    <w:rsid w:val="0031557F"/>
    <w:rsid w:val="00357E48"/>
    <w:rsid w:val="00362041"/>
    <w:rsid w:val="00366D2B"/>
    <w:rsid w:val="00372075"/>
    <w:rsid w:val="0038046A"/>
    <w:rsid w:val="003B3606"/>
    <w:rsid w:val="003F3F44"/>
    <w:rsid w:val="00433DFE"/>
    <w:rsid w:val="004448D0"/>
    <w:rsid w:val="00480A5D"/>
    <w:rsid w:val="004C2EDC"/>
    <w:rsid w:val="00507FE6"/>
    <w:rsid w:val="00530697"/>
    <w:rsid w:val="00535F3A"/>
    <w:rsid w:val="00553C6C"/>
    <w:rsid w:val="00573383"/>
    <w:rsid w:val="005A4FC4"/>
    <w:rsid w:val="005A511F"/>
    <w:rsid w:val="005C4A77"/>
    <w:rsid w:val="005E273A"/>
    <w:rsid w:val="00614B69"/>
    <w:rsid w:val="0061739C"/>
    <w:rsid w:val="00622259"/>
    <w:rsid w:val="00653564"/>
    <w:rsid w:val="00653BC3"/>
    <w:rsid w:val="006739BE"/>
    <w:rsid w:val="00684D33"/>
    <w:rsid w:val="006A097D"/>
    <w:rsid w:val="006B337F"/>
    <w:rsid w:val="006C3E43"/>
    <w:rsid w:val="006D32F1"/>
    <w:rsid w:val="006E3A29"/>
    <w:rsid w:val="006F1386"/>
    <w:rsid w:val="00706158"/>
    <w:rsid w:val="00731AC5"/>
    <w:rsid w:val="00737A61"/>
    <w:rsid w:val="00752692"/>
    <w:rsid w:val="007862BF"/>
    <w:rsid w:val="007951F2"/>
    <w:rsid w:val="007C1395"/>
    <w:rsid w:val="007C77E3"/>
    <w:rsid w:val="007D5DA2"/>
    <w:rsid w:val="007F6A80"/>
    <w:rsid w:val="00814208"/>
    <w:rsid w:val="008161D1"/>
    <w:rsid w:val="00874080"/>
    <w:rsid w:val="008957E7"/>
    <w:rsid w:val="009057C2"/>
    <w:rsid w:val="009577C6"/>
    <w:rsid w:val="009A60D7"/>
    <w:rsid w:val="00A029C3"/>
    <w:rsid w:val="00A17343"/>
    <w:rsid w:val="00A70EC6"/>
    <w:rsid w:val="00A8310E"/>
    <w:rsid w:val="00AC2CD9"/>
    <w:rsid w:val="00AC74EB"/>
    <w:rsid w:val="00AD6074"/>
    <w:rsid w:val="00AE681D"/>
    <w:rsid w:val="00B20D5F"/>
    <w:rsid w:val="00B5384E"/>
    <w:rsid w:val="00B67CD5"/>
    <w:rsid w:val="00B84C94"/>
    <w:rsid w:val="00B91083"/>
    <w:rsid w:val="00BF6BE1"/>
    <w:rsid w:val="00C25267"/>
    <w:rsid w:val="00C30FB4"/>
    <w:rsid w:val="00CB3868"/>
    <w:rsid w:val="00CC133C"/>
    <w:rsid w:val="00CD09E7"/>
    <w:rsid w:val="00D0188F"/>
    <w:rsid w:val="00D06065"/>
    <w:rsid w:val="00D81888"/>
    <w:rsid w:val="00DA3B0C"/>
    <w:rsid w:val="00DB0934"/>
    <w:rsid w:val="00DB1839"/>
    <w:rsid w:val="00DD7E62"/>
    <w:rsid w:val="00DE107F"/>
    <w:rsid w:val="00DE5F21"/>
    <w:rsid w:val="00E95204"/>
    <w:rsid w:val="00E95613"/>
    <w:rsid w:val="00EA3409"/>
    <w:rsid w:val="00F16004"/>
    <w:rsid w:val="00F46A46"/>
    <w:rsid w:val="00F4711F"/>
    <w:rsid w:val="00F65F36"/>
    <w:rsid w:val="00F7398C"/>
    <w:rsid w:val="00FB6034"/>
    <w:rsid w:val="00FC4028"/>
    <w:rsid w:val="00FF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46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6A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61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956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91083"/>
    <w:rPr>
      <w:rFonts w:ascii="Times New Roman" w:hAnsi="Times New Roman" w:cs="Times New Roman" w:hint="default"/>
      <w:color w:val="00000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740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40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40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0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08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E27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73A"/>
  </w:style>
  <w:style w:type="paragraph" w:styleId="Footer">
    <w:name w:val="footer"/>
    <w:basedOn w:val="Normal"/>
    <w:link w:val="FooterChar"/>
    <w:uiPriority w:val="99"/>
    <w:unhideWhenUsed/>
    <w:rsid w:val="005E27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7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46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6A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61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956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91083"/>
    <w:rPr>
      <w:rFonts w:ascii="Times New Roman" w:hAnsi="Times New Roman" w:cs="Times New Roman" w:hint="default"/>
      <w:color w:val="00000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740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40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40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0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08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E27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73A"/>
  </w:style>
  <w:style w:type="paragraph" w:styleId="Footer">
    <w:name w:val="footer"/>
    <w:basedOn w:val="Normal"/>
    <w:link w:val="FooterChar"/>
    <w:uiPriority w:val="99"/>
    <w:unhideWhenUsed/>
    <w:rsid w:val="005E27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9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977">
          <w:marLeft w:val="3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45982">
          <w:marLeft w:val="3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4659">
          <w:marLeft w:val="3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0863">
          <w:marLeft w:val="3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879">
          <w:marLeft w:val="3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3035">
          <w:marLeft w:val="89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3793">
          <w:marLeft w:val="3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3379">
          <w:marLeft w:val="3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9433">
          <w:marLeft w:val="3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952">
          <w:marLeft w:val="3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8942">
          <w:marLeft w:val="3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2191">
          <w:marLeft w:val="3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1766">
          <w:marLeft w:val="3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860">
          <w:marLeft w:val="3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2361">
          <w:marLeft w:val="3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ptum.webex.com/optum/j.php?MTID=m20587b14d01d398654a877e498a76eee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25F3C-9D1C-4764-A508-923F4593A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Lewin Group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Newman</dc:creator>
  <cp:lastModifiedBy>Katherine Woods</cp:lastModifiedBy>
  <cp:revision>3</cp:revision>
  <cp:lastPrinted>2014-12-09T20:20:00Z</cp:lastPrinted>
  <dcterms:created xsi:type="dcterms:W3CDTF">2015-12-18T15:58:00Z</dcterms:created>
  <dcterms:modified xsi:type="dcterms:W3CDTF">2015-12-29T20:44:00Z</dcterms:modified>
</cp:coreProperties>
</file>